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14083" w14:textId="77777777" w:rsidR="00381975" w:rsidRPr="003A6E30" w:rsidRDefault="00381975" w:rsidP="00381975">
      <w:pPr>
        <w:pStyle w:val="Heading1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highlight w:val="yellow"/>
        </w:rPr>
      </w:pPr>
      <w:bookmarkStart w:id="0" w:name="_Toc111469677"/>
      <w:bookmarkStart w:id="1" w:name="_Toc112760856"/>
    </w:p>
    <w:p w14:paraId="139B8F11" w14:textId="18A3275B" w:rsidR="00381975" w:rsidRPr="003A6E30" w:rsidRDefault="00381975" w:rsidP="00381975">
      <w:pPr>
        <w:tabs>
          <w:tab w:val="center" w:pos="-3119"/>
          <w:tab w:val="left" w:pos="-2835"/>
          <w:tab w:val="left" w:pos="-1843"/>
          <w:tab w:val="left" w:pos="2268"/>
        </w:tabs>
        <w:ind w:right="4013"/>
        <w:jc w:val="center"/>
        <w:rPr>
          <w:rFonts w:ascii="Times New Roman" w:eastAsia="Times New Roman" w:hAnsi="Times New Roman" w:cs="Times New Roman"/>
          <w:caps/>
          <w:szCs w:val="24"/>
          <w:lang w:val="pl-PL"/>
        </w:rPr>
      </w:pPr>
    </w:p>
    <w:p w14:paraId="65633357" w14:textId="77777777" w:rsidR="00B40FB3" w:rsidRPr="003A6E30" w:rsidRDefault="00B40FB3" w:rsidP="00B40FB3">
      <w:pPr>
        <w:ind w:right="4013"/>
        <w:rPr>
          <w:rFonts w:eastAsia="Times New Roman" w:cs="Times New Roman"/>
          <w:b/>
          <w:szCs w:val="24"/>
          <w:lang w:val="pl-PL"/>
        </w:rPr>
      </w:pPr>
    </w:p>
    <w:p w14:paraId="29B588B8" w14:textId="7CD9EF70" w:rsidR="00B40FB3" w:rsidRPr="003A6E30" w:rsidRDefault="00B40FB3" w:rsidP="008870A5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3A6E30">
        <w:rPr>
          <w:rFonts w:ascii="Times New Roman" w:hAnsi="Times New Roman" w:cs="Times New Roman"/>
          <w:sz w:val="16"/>
          <w:szCs w:val="24"/>
        </w:rPr>
        <w:t>JAVNI POZIV ZA PREDLAGANJE PROGRAMA JAVNIH</w:t>
      </w:r>
    </w:p>
    <w:p w14:paraId="344AB4D7" w14:textId="10E31498" w:rsidR="00B40FB3" w:rsidRPr="003A6E30" w:rsidRDefault="00B40FB3" w:rsidP="008870A5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3A6E30">
        <w:rPr>
          <w:rFonts w:ascii="Times New Roman" w:hAnsi="Times New Roman" w:cs="Times New Roman"/>
          <w:sz w:val="16"/>
          <w:szCs w:val="24"/>
        </w:rPr>
        <w:t>POTREBA U KULTURI GRADA ZAGREBA ZA 202</w:t>
      </w:r>
      <w:r w:rsidR="00480B67" w:rsidRPr="003A6E30">
        <w:rPr>
          <w:rFonts w:ascii="Times New Roman" w:hAnsi="Times New Roman" w:cs="Times New Roman"/>
          <w:sz w:val="16"/>
          <w:szCs w:val="24"/>
        </w:rPr>
        <w:t>5</w:t>
      </w:r>
      <w:r w:rsidRPr="003A6E30">
        <w:rPr>
          <w:rFonts w:ascii="Times New Roman" w:hAnsi="Times New Roman" w:cs="Times New Roman"/>
          <w:sz w:val="16"/>
          <w:szCs w:val="24"/>
        </w:rPr>
        <w:t>. GODINU</w:t>
      </w:r>
    </w:p>
    <w:p w14:paraId="31086636" w14:textId="77777777" w:rsidR="00B40FB3" w:rsidRPr="003A6E30" w:rsidRDefault="00B40FB3" w:rsidP="008870A5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2A45F1BF" w14:textId="77777777" w:rsidR="00B40FB3" w:rsidRPr="003A6E30" w:rsidRDefault="00B40FB3" w:rsidP="00B40FB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5857F4D7" w14:textId="77777777" w:rsidR="00B40FB3" w:rsidRPr="003A6E30" w:rsidRDefault="00B40FB3" w:rsidP="00B40FB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4158CEBF" w14:textId="77777777" w:rsidR="00B40FB3" w:rsidRPr="003A6E30" w:rsidRDefault="00B40FB3" w:rsidP="00B40FB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7004BC8" w14:textId="77777777" w:rsidR="00B40FB3" w:rsidRPr="003A6E30" w:rsidRDefault="00B40FB3" w:rsidP="00B40FB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3167FBB1" w14:textId="77777777" w:rsidR="00B40FB3" w:rsidRPr="003A6E30" w:rsidRDefault="00B40FB3" w:rsidP="00B40FB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7D2F8C70" w14:textId="77777777" w:rsidR="00B40FB3" w:rsidRPr="003A6E30" w:rsidRDefault="00B40FB3" w:rsidP="00B40FB3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3A6E30">
        <w:rPr>
          <w:rFonts w:ascii="Times New Roman" w:hAnsi="Times New Roman" w:cs="Times New Roman"/>
          <w:b/>
          <w:bCs/>
          <w:szCs w:val="24"/>
        </w:rPr>
        <w:t>UPUTE ZA PRIJAVITELJE S POSEBNIM ODNOSNO DODATNIM KRITERIJIMA ZA PROGRAME I PROJEKTE</w:t>
      </w:r>
    </w:p>
    <w:p w14:paraId="242BAE68" w14:textId="77777777" w:rsidR="00B40FB3" w:rsidRPr="003A6E30" w:rsidRDefault="00B40FB3" w:rsidP="00B40FB3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3ACEA03A" w14:textId="0868472D" w:rsidR="00B40FB3" w:rsidRPr="003A6E30" w:rsidRDefault="00B40FB3" w:rsidP="00B40FB3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3A6E30">
        <w:rPr>
          <w:rFonts w:ascii="Times New Roman" w:hAnsi="Times New Roman" w:cs="Times New Roman"/>
          <w:b/>
          <w:bCs/>
          <w:szCs w:val="24"/>
        </w:rPr>
        <w:t>KULTURNO-UMJETNIČKI AMATERIZAM</w:t>
      </w:r>
    </w:p>
    <w:p w14:paraId="23E59FBF" w14:textId="77777777" w:rsidR="00B40FB3" w:rsidRPr="003A6E30" w:rsidRDefault="00B40FB3" w:rsidP="00B40FB3">
      <w:pPr>
        <w:rPr>
          <w:rFonts w:ascii="Times New Roman" w:hAnsi="Times New Roman" w:cs="Times New Roman"/>
          <w:szCs w:val="24"/>
        </w:rPr>
      </w:pPr>
    </w:p>
    <w:p w14:paraId="7F72FA52" w14:textId="77777777" w:rsidR="00381975" w:rsidRPr="003A6E30" w:rsidRDefault="00381975" w:rsidP="00381975">
      <w:pPr>
        <w:rPr>
          <w:rFonts w:ascii="Times New Roman" w:hAnsi="Times New Roman" w:cs="Times New Roman"/>
          <w:szCs w:val="24"/>
        </w:rPr>
      </w:pPr>
    </w:p>
    <w:p w14:paraId="78FA1E16" w14:textId="77777777" w:rsidR="00381975" w:rsidRPr="003A6E30" w:rsidRDefault="00381975" w:rsidP="00381975">
      <w:pPr>
        <w:rPr>
          <w:rFonts w:ascii="Times New Roman" w:hAnsi="Times New Roman" w:cs="Times New Roman"/>
          <w:szCs w:val="24"/>
        </w:rPr>
      </w:pPr>
    </w:p>
    <w:p w14:paraId="2E612D67" w14:textId="77777777" w:rsidR="00381975" w:rsidRPr="003A6E30" w:rsidRDefault="00381975" w:rsidP="00381975">
      <w:pPr>
        <w:rPr>
          <w:rFonts w:ascii="Times New Roman" w:hAnsi="Times New Roman" w:cs="Times New Roman"/>
          <w:szCs w:val="24"/>
        </w:rPr>
      </w:pPr>
    </w:p>
    <w:p w14:paraId="61178230" w14:textId="77777777" w:rsidR="00381975" w:rsidRPr="003A6E30" w:rsidRDefault="00381975" w:rsidP="00381975">
      <w:pPr>
        <w:rPr>
          <w:rFonts w:ascii="Times New Roman" w:hAnsi="Times New Roman" w:cs="Times New Roman"/>
          <w:szCs w:val="24"/>
        </w:rPr>
      </w:pPr>
    </w:p>
    <w:p w14:paraId="5DEA4700" w14:textId="77777777" w:rsidR="00381975" w:rsidRPr="003A6E30" w:rsidRDefault="00381975" w:rsidP="00381975">
      <w:pPr>
        <w:rPr>
          <w:rFonts w:ascii="Times New Roman" w:hAnsi="Times New Roman" w:cs="Times New Roman"/>
          <w:szCs w:val="24"/>
        </w:rPr>
      </w:pPr>
    </w:p>
    <w:p w14:paraId="7FAC61E0" w14:textId="77777777" w:rsidR="00381975" w:rsidRPr="003A6E30" w:rsidRDefault="00381975" w:rsidP="00381975">
      <w:pPr>
        <w:rPr>
          <w:rFonts w:ascii="Times New Roman" w:hAnsi="Times New Roman" w:cs="Times New Roman"/>
          <w:b/>
          <w:bCs/>
          <w:szCs w:val="24"/>
        </w:rPr>
      </w:pPr>
    </w:p>
    <w:p w14:paraId="1333CCEF" w14:textId="77777777" w:rsidR="00381975" w:rsidRPr="003A6E30" w:rsidRDefault="00381975" w:rsidP="00381975">
      <w:pPr>
        <w:rPr>
          <w:rFonts w:ascii="Times New Roman" w:hAnsi="Times New Roman" w:cs="Times New Roman"/>
          <w:b/>
          <w:bCs/>
          <w:szCs w:val="24"/>
        </w:rPr>
      </w:pPr>
    </w:p>
    <w:bookmarkEnd w:id="0"/>
    <w:bookmarkEnd w:id="1"/>
    <w:p w14:paraId="265578DD" w14:textId="77777777" w:rsidR="00381975" w:rsidRPr="003A6E30" w:rsidRDefault="00381975" w:rsidP="0025014F">
      <w:pPr>
        <w:pStyle w:val="Comment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6B26D" w14:textId="42DE3851" w:rsidR="00381975" w:rsidRPr="003A6E30" w:rsidRDefault="00381975" w:rsidP="0025014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62234959" w14:textId="4FC3851C" w:rsidR="0033573A" w:rsidRPr="003A6E30" w:rsidRDefault="0033573A" w:rsidP="0025014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1AD672E4" w14:textId="30026800" w:rsidR="008870A5" w:rsidRPr="003A6E30" w:rsidRDefault="008870A5" w:rsidP="0025014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675C934D" w14:textId="658BDFDD" w:rsidR="008870A5" w:rsidRPr="003A6E30" w:rsidRDefault="008870A5" w:rsidP="0025014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42181AE5" w14:textId="77777777" w:rsidR="008870A5" w:rsidRPr="003A6E30" w:rsidRDefault="008870A5" w:rsidP="0025014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4CBBDDD2" w14:textId="77777777" w:rsidR="001E3791" w:rsidRPr="003A6E30" w:rsidRDefault="001E3791" w:rsidP="0025014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0FB6DE85" w14:textId="77777777" w:rsidR="00480B67" w:rsidRPr="003A6E30" w:rsidRDefault="00480B67" w:rsidP="0025014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494BFE12" w14:textId="77777777" w:rsidR="00480B67" w:rsidRPr="003A6E30" w:rsidRDefault="00480B67" w:rsidP="0025014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65EDDE0F" w14:textId="77777777" w:rsidR="00B40FB3" w:rsidRPr="003A6E30" w:rsidRDefault="00B40FB3" w:rsidP="0025014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6D85EEA6" w14:textId="77777777" w:rsidR="0033573A" w:rsidRPr="003A6E30" w:rsidRDefault="0033573A" w:rsidP="0025014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6CE3EE22" w14:textId="77777777" w:rsidR="00D800DA" w:rsidRPr="003A6E30" w:rsidRDefault="00D800DA" w:rsidP="00D800DA">
      <w:pPr>
        <w:pStyle w:val="CommentText"/>
        <w:rPr>
          <w:rFonts w:ascii="Times New Roman" w:hAnsi="Times New Roman" w:cs="Times New Roman"/>
          <w:b/>
          <w:bCs/>
          <w:sz w:val="24"/>
          <w:szCs w:val="24"/>
        </w:rPr>
      </w:pPr>
      <w:r w:rsidRPr="003A6E30">
        <w:rPr>
          <w:rFonts w:ascii="Times New Roman" w:hAnsi="Times New Roman" w:cs="Times New Roman"/>
          <w:b/>
          <w:bCs/>
          <w:sz w:val="24"/>
          <w:szCs w:val="24"/>
        </w:rPr>
        <w:lastRenderedPageBreak/>
        <w:t>NAPOMENA:</w:t>
      </w:r>
    </w:p>
    <w:p w14:paraId="7F337AD8" w14:textId="77777777" w:rsidR="00D800DA" w:rsidRPr="003A6E30" w:rsidRDefault="00D800DA" w:rsidP="00D800DA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74FCB145" w14:textId="77777777" w:rsidR="00D800DA" w:rsidRPr="003A6E30" w:rsidRDefault="00D800DA" w:rsidP="00D800DA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3A6E30">
        <w:rPr>
          <w:rFonts w:ascii="Times New Roman" w:hAnsi="Times New Roman" w:cs="Times New Roman"/>
          <w:sz w:val="24"/>
          <w:szCs w:val="24"/>
        </w:rPr>
        <w:t xml:space="preserve">U 2025. godini putem Javnog poziva financirat će se dva nova programa; </w:t>
      </w:r>
    </w:p>
    <w:p w14:paraId="1D298733" w14:textId="77777777" w:rsidR="00D800DA" w:rsidRPr="003A6E30" w:rsidRDefault="00D800DA" w:rsidP="00D800DA">
      <w:pPr>
        <w:pStyle w:val="CommentTex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A6E30">
        <w:rPr>
          <w:rFonts w:ascii="Times New Roman" w:hAnsi="Times New Roman" w:cs="Times New Roman"/>
          <w:sz w:val="24"/>
          <w:szCs w:val="24"/>
        </w:rPr>
        <w:t>Međusektorske koprodukcije i projektna partnerstva (programi suradnje između različitih aktera kulturnog sektora)</w:t>
      </w:r>
    </w:p>
    <w:p w14:paraId="5D346EFD" w14:textId="77777777" w:rsidR="00D800DA" w:rsidRPr="003A6E30" w:rsidRDefault="00D800DA" w:rsidP="00D800DA">
      <w:pPr>
        <w:pStyle w:val="CommentTex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A6E30">
        <w:rPr>
          <w:rFonts w:ascii="Times New Roman" w:hAnsi="Times New Roman" w:cs="Times New Roman"/>
          <w:sz w:val="24"/>
          <w:szCs w:val="24"/>
        </w:rPr>
        <w:t>Pojedinačna gostovanja stranih umjetnika u Zagrebu (gostovanja koja nisu dio drugih prijavljenih programa npr. festivala, manifestacija i sl.)</w:t>
      </w:r>
    </w:p>
    <w:p w14:paraId="7B8DDC05" w14:textId="77777777" w:rsidR="00D800DA" w:rsidRPr="003A6E30" w:rsidRDefault="00D800DA" w:rsidP="00D800DA">
      <w:pPr>
        <w:pStyle w:val="Comment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A63FB" w14:textId="06015105" w:rsidR="00381975" w:rsidRPr="003A6E30" w:rsidRDefault="0093505D" w:rsidP="0093505D">
      <w:pPr>
        <w:pStyle w:val="Comment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E30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68BE9A50" w14:textId="6A040A87" w:rsidR="0025014F" w:rsidRPr="003A6E30" w:rsidRDefault="0025014F" w:rsidP="0025014F">
      <w:pPr>
        <w:pStyle w:val="CommentText"/>
        <w:rPr>
          <w:rFonts w:ascii="Times New Roman" w:hAnsi="Times New Roman" w:cs="Times New Roman"/>
          <w:b/>
          <w:bCs/>
          <w:sz w:val="24"/>
          <w:szCs w:val="24"/>
        </w:rPr>
      </w:pPr>
      <w:r w:rsidRPr="003A6E30">
        <w:rPr>
          <w:rFonts w:ascii="Times New Roman" w:hAnsi="Times New Roman" w:cs="Times New Roman"/>
          <w:b/>
          <w:bCs/>
          <w:sz w:val="24"/>
          <w:szCs w:val="24"/>
        </w:rPr>
        <w:t>Putem Javnog poziva za predlaganje Programa javnih potreba u kulturi Grada Zagreba za 202</w:t>
      </w:r>
      <w:r w:rsidR="00480B67" w:rsidRPr="003A6E3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A6E30">
        <w:rPr>
          <w:rFonts w:ascii="Times New Roman" w:hAnsi="Times New Roman" w:cs="Times New Roman"/>
          <w:b/>
          <w:bCs/>
          <w:sz w:val="24"/>
          <w:szCs w:val="24"/>
        </w:rPr>
        <w:t>. godinu</w:t>
      </w:r>
      <w:r w:rsidR="008F3FCB" w:rsidRPr="003A6E30">
        <w:rPr>
          <w:rFonts w:ascii="Times New Roman" w:hAnsi="Times New Roman" w:cs="Times New Roman"/>
          <w:b/>
          <w:bCs/>
          <w:sz w:val="24"/>
          <w:szCs w:val="24"/>
        </w:rPr>
        <w:t xml:space="preserve"> (nadalje: Javni poziv)</w:t>
      </w:r>
      <w:r w:rsidRPr="003A6E30">
        <w:rPr>
          <w:rFonts w:ascii="Times New Roman" w:hAnsi="Times New Roman" w:cs="Times New Roman"/>
          <w:b/>
          <w:bCs/>
          <w:sz w:val="24"/>
          <w:szCs w:val="24"/>
        </w:rPr>
        <w:t xml:space="preserve"> financirat će se sljedeći programi:</w:t>
      </w:r>
    </w:p>
    <w:p w14:paraId="133195C6" w14:textId="704B9AED" w:rsidR="0093505D" w:rsidRPr="003A6E30" w:rsidRDefault="0093505D" w:rsidP="0093505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b/>
          <w:bCs/>
          <w:szCs w:val="24"/>
        </w:rPr>
        <w:t xml:space="preserve">CJELOKUPNI PROGRAMI AMATERSKIH UDRUGA </w:t>
      </w:r>
      <w:r w:rsidRPr="003A6E30">
        <w:rPr>
          <w:rFonts w:ascii="Times New Roman" w:hAnsi="Times New Roman" w:cs="Times New Roman"/>
          <w:szCs w:val="24"/>
        </w:rPr>
        <w:t xml:space="preserve">(kulturno-umjetničkih udruga, </w:t>
      </w:r>
      <w:r w:rsidRPr="003A6E30">
        <w:rPr>
          <w:rFonts w:ascii="Times New Roman" w:eastAsia="Times New Roman" w:hAnsi="Times New Roman" w:cs="Times New Roman"/>
          <w:szCs w:val="24"/>
        </w:rPr>
        <w:t>folklornih skupina i ansambala, zborova, orkestara i slično; uključivši redovne probe, produkcije novih ostvarenja te ostale prateće programe)</w:t>
      </w:r>
    </w:p>
    <w:p w14:paraId="71F4CC4C" w14:textId="40B40352" w:rsidR="0093505D" w:rsidRPr="003A6E30" w:rsidRDefault="0093505D" w:rsidP="0093505D">
      <w:pPr>
        <w:pStyle w:val="ListParagraph"/>
        <w:ind w:left="786"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b/>
          <w:bCs/>
          <w:szCs w:val="24"/>
        </w:rPr>
        <w:t>-</w:t>
      </w:r>
      <w:r w:rsidRPr="003A6E30">
        <w:rPr>
          <w:rFonts w:ascii="Times New Roman" w:hAnsi="Times New Roman" w:cs="Times New Roman"/>
          <w:szCs w:val="24"/>
        </w:rPr>
        <w:t>programi folklornog amaterizma</w:t>
      </w:r>
    </w:p>
    <w:p w14:paraId="54F03049" w14:textId="4F240C75" w:rsidR="0093505D" w:rsidRPr="003A6E30" w:rsidRDefault="0093505D" w:rsidP="0093505D">
      <w:pPr>
        <w:pStyle w:val="ListParagraph"/>
        <w:ind w:left="786"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 xml:space="preserve">-programi glazbenog amaterizma </w:t>
      </w:r>
    </w:p>
    <w:p w14:paraId="34FEB2BB" w14:textId="2F590F2D" w:rsidR="0093505D" w:rsidRPr="003A6E30" w:rsidRDefault="0093505D" w:rsidP="0093505D">
      <w:pPr>
        <w:pStyle w:val="ListParagraph"/>
        <w:ind w:left="786"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-programi ostalog amaterskog stvaralaštva</w:t>
      </w:r>
    </w:p>
    <w:p w14:paraId="05621AF9" w14:textId="3DC7B837" w:rsidR="0093505D" w:rsidRPr="003A6E30" w:rsidRDefault="0093505D" w:rsidP="00EE2E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b/>
          <w:bCs/>
          <w:szCs w:val="24"/>
        </w:rPr>
        <w:t>FESTIVALI I MANIFESTACIJE</w:t>
      </w:r>
      <w:r w:rsidR="00986095" w:rsidRPr="003A6E30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A6E30">
        <w:rPr>
          <w:rFonts w:ascii="Times New Roman" w:hAnsi="Times New Roman" w:cs="Times New Roman"/>
          <w:szCs w:val="24"/>
        </w:rPr>
        <w:t>(smotre, obljetnic</w:t>
      </w:r>
      <w:r w:rsidR="00796E22" w:rsidRPr="003A6E30">
        <w:rPr>
          <w:rFonts w:ascii="Times New Roman" w:hAnsi="Times New Roman" w:cs="Times New Roman"/>
          <w:szCs w:val="24"/>
        </w:rPr>
        <w:t>e</w:t>
      </w:r>
      <w:r w:rsidRPr="003A6E30">
        <w:rPr>
          <w:rFonts w:ascii="Times New Roman" w:hAnsi="Times New Roman" w:cs="Times New Roman"/>
          <w:szCs w:val="24"/>
        </w:rPr>
        <w:t xml:space="preserve"> i drug</w:t>
      </w:r>
      <w:r w:rsidR="00986095" w:rsidRPr="003A6E30">
        <w:rPr>
          <w:rFonts w:ascii="Times New Roman" w:hAnsi="Times New Roman" w:cs="Times New Roman"/>
          <w:szCs w:val="24"/>
        </w:rPr>
        <w:t>a događanja u svrhu promocije folklornog, glazbenog i ostalog amaterskog stvaralaštva)</w:t>
      </w:r>
    </w:p>
    <w:p w14:paraId="22409D42" w14:textId="77777777" w:rsidR="008252EF" w:rsidRPr="003A6E30" w:rsidRDefault="008252EF" w:rsidP="008252E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Cs w:val="24"/>
        </w:rPr>
      </w:pPr>
      <w:r w:rsidRPr="003A6E30">
        <w:rPr>
          <w:rFonts w:ascii="Times New Roman" w:hAnsi="Times New Roman" w:cs="Times New Roman"/>
          <w:b/>
          <w:szCs w:val="24"/>
        </w:rPr>
        <w:t xml:space="preserve">PROGRAMI SURADNJE IZMEĐU RAZLIČITIH AKTERA KULTURNOG SEKTORA </w:t>
      </w:r>
      <w:bookmarkStart w:id="2" w:name="_Hlk172293502"/>
      <w:r w:rsidRPr="003A6E30">
        <w:rPr>
          <w:rFonts w:ascii="Times New Roman" w:hAnsi="Times New Roman" w:cs="Times New Roman"/>
          <w:bCs/>
          <w:szCs w:val="24"/>
        </w:rPr>
        <w:t>(Koprodukcije i projektna partnerstva)</w:t>
      </w:r>
      <w:bookmarkEnd w:id="2"/>
    </w:p>
    <w:p w14:paraId="3E66B10D" w14:textId="73FDC027" w:rsidR="0093505D" w:rsidRPr="003A6E30" w:rsidRDefault="0093505D" w:rsidP="00EE2E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b/>
          <w:bCs/>
          <w:szCs w:val="24"/>
        </w:rPr>
        <w:t xml:space="preserve">OSTALI PROGRAMI </w:t>
      </w:r>
      <w:r w:rsidRPr="003A6E30">
        <w:rPr>
          <w:rFonts w:ascii="Times New Roman" w:hAnsi="Times New Roman" w:cs="Times New Roman"/>
          <w:szCs w:val="24"/>
        </w:rPr>
        <w:t>(seminari, radionice, tribine, okrugli stolovi, izložbe, susreti i drugo)</w:t>
      </w:r>
    </w:p>
    <w:p w14:paraId="5ED79414" w14:textId="77777777" w:rsidR="00CC012C" w:rsidRPr="003A6E30" w:rsidRDefault="00CC012C" w:rsidP="00CC01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b/>
          <w:bCs/>
          <w:szCs w:val="24"/>
        </w:rPr>
        <w:t xml:space="preserve">MEĐUSEKTORSKE KOPRODUKCIJE I PROJEKTNA PARTNERSTVA </w:t>
      </w:r>
      <w:r w:rsidRPr="003A6E30">
        <w:rPr>
          <w:rFonts w:ascii="Times New Roman" w:hAnsi="Times New Roman" w:cs="Times New Roman"/>
          <w:szCs w:val="24"/>
        </w:rPr>
        <w:t>(programi suradnje između različitih aktera kulturnog sektora)</w:t>
      </w:r>
    </w:p>
    <w:p w14:paraId="7D2EC5D4" w14:textId="65A20763" w:rsidR="00217B5D" w:rsidRPr="003A6E30" w:rsidRDefault="00CC012C" w:rsidP="00902A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Cs w:val="24"/>
        </w:rPr>
      </w:pPr>
      <w:r w:rsidRPr="003A6E30">
        <w:rPr>
          <w:rFonts w:ascii="Times New Roman" w:hAnsi="Times New Roman" w:cs="Times New Roman"/>
          <w:b/>
          <w:szCs w:val="24"/>
        </w:rPr>
        <w:t>POJEDINAČNA GOSTOVANJA STRANIH UMJETNIKA U ZAGREBU (</w:t>
      </w:r>
      <w:r w:rsidRPr="003A6E30">
        <w:rPr>
          <w:rFonts w:ascii="Times New Roman" w:hAnsi="Times New Roman" w:cs="Times New Roman"/>
          <w:bCs/>
          <w:szCs w:val="24"/>
        </w:rPr>
        <w:t>gostovanja koja nisu dio drugih prijavljenih programa npr. festivala, manifestacija i sl.)</w:t>
      </w:r>
      <w:bookmarkStart w:id="3" w:name="_Hlk113888928"/>
    </w:p>
    <w:p w14:paraId="44AB3F34" w14:textId="0AD13CF4" w:rsidR="0093505D" w:rsidRPr="003A6E30" w:rsidRDefault="0093505D" w:rsidP="0093505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Cs w:val="24"/>
        </w:rPr>
      </w:pPr>
      <w:bookmarkStart w:id="4" w:name="_Hlk113883429"/>
      <w:bookmarkEnd w:id="3"/>
      <w:r w:rsidRPr="003A6E30">
        <w:rPr>
          <w:rFonts w:ascii="Times New Roman" w:hAnsi="Times New Roman" w:cs="Times New Roman"/>
          <w:b/>
          <w:szCs w:val="24"/>
        </w:rPr>
        <w:t xml:space="preserve">VIŠEGODIŠNJI PROGRAMI I PROJEKTI </w:t>
      </w:r>
      <w:bookmarkEnd w:id="4"/>
    </w:p>
    <w:p w14:paraId="03B7E24B" w14:textId="462135D7" w:rsidR="00554C1B" w:rsidRPr="003A6E30" w:rsidRDefault="0093505D" w:rsidP="00FA22C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Cs w:val="24"/>
        </w:rPr>
      </w:pPr>
      <w:r w:rsidRPr="003A6E30">
        <w:rPr>
          <w:rFonts w:ascii="Times New Roman" w:hAnsi="Times New Roman" w:cs="Times New Roman"/>
          <w:b/>
          <w:bCs/>
          <w:szCs w:val="24"/>
        </w:rPr>
        <w:t>II</w:t>
      </w:r>
      <w:r w:rsidR="0033573A" w:rsidRPr="003A6E30">
        <w:rPr>
          <w:rFonts w:ascii="Times New Roman" w:hAnsi="Times New Roman" w:cs="Times New Roman"/>
          <w:b/>
          <w:bCs/>
          <w:szCs w:val="24"/>
        </w:rPr>
        <w:t>.</w:t>
      </w:r>
    </w:p>
    <w:p w14:paraId="599F75D8" w14:textId="427CF2EF" w:rsidR="004F71C0" w:rsidRPr="003A6E30" w:rsidRDefault="004F71C0" w:rsidP="0033573A">
      <w:pPr>
        <w:pStyle w:val="Commen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E30">
        <w:rPr>
          <w:rFonts w:ascii="Times New Roman" w:hAnsi="Times New Roman" w:cs="Times New Roman"/>
          <w:b/>
          <w:bCs/>
          <w:sz w:val="24"/>
          <w:szCs w:val="24"/>
        </w:rPr>
        <w:t xml:space="preserve">Programi </w:t>
      </w:r>
      <w:r w:rsidR="00F25CDC" w:rsidRPr="003A6E30">
        <w:rPr>
          <w:rFonts w:ascii="Times New Roman" w:hAnsi="Times New Roman" w:cs="Times New Roman"/>
          <w:b/>
          <w:bCs/>
          <w:sz w:val="24"/>
          <w:szCs w:val="24"/>
        </w:rPr>
        <w:t xml:space="preserve">kulturno-umjetničkog amaterizma </w:t>
      </w:r>
      <w:r w:rsidRPr="003A6E30">
        <w:rPr>
          <w:rFonts w:ascii="Times New Roman" w:hAnsi="Times New Roman" w:cs="Times New Roman"/>
          <w:b/>
          <w:bCs/>
          <w:sz w:val="24"/>
          <w:szCs w:val="24"/>
        </w:rPr>
        <w:t xml:space="preserve">vrednuju se </w:t>
      </w:r>
      <w:r w:rsidR="00B500F2" w:rsidRPr="003A6E30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Pr="003A6E30">
        <w:rPr>
          <w:rFonts w:ascii="Times New Roman" w:hAnsi="Times New Roman" w:cs="Times New Roman"/>
          <w:b/>
          <w:bCs/>
          <w:sz w:val="24"/>
          <w:szCs w:val="24"/>
        </w:rPr>
        <w:t xml:space="preserve">kladno posebnim kriterijima za programe te dodatnim kriterijima </w:t>
      </w:r>
      <w:r w:rsidR="00902A9C" w:rsidRPr="003A6E30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EE2E6C" w:rsidRPr="003A6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6E30">
        <w:rPr>
          <w:rFonts w:ascii="Times New Roman" w:hAnsi="Times New Roman" w:cs="Times New Roman"/>
          <w:b/>
          <w:bCs/>
          <w:sz w:val="24"/>
          <w:szCs w:val="24"/>
        </w:rPr>
        <w:t>višegodišnje programe.</w:t>
      </w:r>
    </w:p>
    <w:p w14:paraId="0BDF52E4" w14:textId="54F5B16E" w:rsidR="00C05E68" w:rsidRPr="003A6E30" w:rsidRDefault="00C82C07" w:rsidP="00C82C07">
      <w:pPr>
        <w:shd w:val="clear" w:color="auto" w:fill="FFFFFF"/>
        <w:rPr>
          <w:rFonts w:ascii="Times New Roman" w:hAnsi="Times New Roman" w:cs="Times New Roman"/>
          <w:b/>
          <w:bCs/>
          <w:szCs w:val="24"/>
        </w:rPr>
      </w:pPr>
      <w:r w:rsidRPr="003A6E30">
        <w:rPr>
          <w:rFonts w:ascii="Times New Roman" w:hAnsi="Times New Roman" w:cs="Times New Roman"/>
          <w:b/>
          <w:bCs/>
          <w:szCs w:val="24"/>
        </w:rPr>
        <w:t xml:space="preserve">POSEBNI KRITERIJI </w:t>
      </w:r>
    </w:p>
    <w:p w14:paraId="435BDEF2" w14:textId="77777777" w:rsidR="00EE2E6C" w:rsidRPr="003A6E30" w:rsidRDefault="00EE2E6C" w:rsidP="00EE2E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 xml:space="preserve">Kapaciteti prijavitelja: brojnost članstva udruge, broj sekcija udruge, kvalifikacija voditelja sekcija, fundus, prostor za rad i realizacija prethodnog godišnjeg programa udruge </w:t>
      </w:r>
    </w:p>
    <w:p w14:paraId="3684C028" w14:textId="77777777" w:rsidR="00EE2E6C" w:rsidRPr="003A6E30" w:rsidRDefault="00EE2E6C" w:rsidP="00EE2E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 xml:space="preserve">Kontinuitet rada: kontinuitet rada udruge te kontinuitet, kvaliteta i broj realiziranih programa (samostalno ili u programskoj suradnji) </w:t>
      </w:r>
    </w:p>
    <w:p w14:paraId="1DCC9AFF" w14:textId="77777777" w:rsidR="00EE2E6C" w:rsidRPr="003A6E30" w:rsidRDefault="00EE2E6C" w:rsidP="00EE2E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Reference: dosadašnja sudjelovanja i ostvareni rezultati na smotrama i natjecanjima amatera te u realizaciji programa gradskih manifestacija</w:t>
      </w:r>
    </w:p>
    <w:p w14:paraId="4D62E1A8" w14:textId="0B2AFAA2" w:rsidR="00EE2E6C" w:rsidRPr="003A6E30" w:rsidRDefault="00EE2E6C" w:rsidP="00EE2E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Dosadašnja i planirana sudjelovanja na etabliranim smotrama, festivalima i drugim projektima</w:t>
      </w:r>
    </w:p>
    <w:p w14:paraId="6577CCA3" w14:textId="77777777" w:rsidR="00EE2E6C" w:rsidRPr="003A6E30" w:rsidRDefault="00EE2E6C" w:rsidP="00EE2E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Broj planiranih novih programskih ostvarenja</w:t>
      </w:r>
    </w:p>
    <w:p w14:paraId="3FF2648E" w14:textId="77777777" w:rsidR="00EE2E6C" w:rsidRPr="003A6E30" w:rsidRDefault="00EE2E6C" w:rsidP="00EE2E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lastRenderedPageBreak/>
        <w:t>Primjerenost i jasnoća planiranih troškova (uključujući i jasan prikaz troškova za koje se potpora traži putem ovog Javnog poziva)</w:t>
      </w:r>
    </w:p>
    <w:p w14:paraId="51085F2C" w14:textId="77777777" w:rsidR="00EE2E6C" w:rsidRPr="003A6E30" w:rsidRDefault="00EE2E6C" w:rsidP="00EE2E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 xml:space="preserve">Usklađenost s odredbama o prihvatljivim troškovima </w:t>
      </w:r>
    </w:p>
    <w:p w14:paraId="4937EEAE" w14:textId="77777777" w:rsidR="00EE2E6C" w:rsidRPr="003A6E30" w:rsidRDefault="00EE2E6C" w:rsidP="00EE2E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Jasnoća i cjelovitost prijavnice i popratne dokumentacije</w:t>
      </w:r>
    </w:p>
    <w:p w14:paraId="01CC5EEF" w14:textId="77777777" w:rsidR="00EE2E6C" w:rsidRPr="003A6E30" w:rsidRDefault="00EE2E6C" w:rsidP="00EE2E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 xml:space="preserve">Razrađenost i provedivost plana programskih aktivnosti </w:t>
      </w:r>
    </w:p>
    <w:p w14:paraId="1862A283" w14:textId="77777777" w:rsidR="00EE2E6C" w:rsidRPr="003A6E30" w:rsidRDefault="00EE2E6C" w:rsidP="00EE2E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Doprinos očuvanju i popularizaciji hrvatske tradicijske baštine i baštine nacionalnih manjina</w:t>
      </w:r>
    </w:p>
    <w:p w14:paraId="1B012B19" w14:textId="77777777" w:rsidR="00EE2E6C" w:rsidRPr="003A6E30" w:rsidRDefault="00EE2E6C" w:rsidP="00EE2E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Sociokulturni doprinos programa za lokalnu sredinu u kojoj udruga djeluje</w:t>
      </w:r>
    </w:p>
    <w:p w14:paraId="6DE85878" w14:textId="7EC7310A" w:rsidR="00354997" w:rsidRPr="003A6E30" w:rsidRDefault="00EE2E6C" w:rsidP="00354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Zastupljenost različitih dobnih skupina u programu te primjerenost programa umjetničko-izvedbenim mogućnostima članova</w:t>
      </w:r>
    </w:p>
    <w:p w14:paraId="6610569D" w14:textId="77777777" w:rsidR="00CC012C" w:rsidRPr="003A6E30" w:rsidRDefault="00CC012C" w:rsidP="00CC012C">
      <w:pPr>
        <w:rPr>
          <w:rFonts w:ascii="Times New Roman" w:hAnsi="Times New Roman" w:cs="Times New Roman"/>
          <w:bCs/>
          <w:szCs w:val="24"/>
        </w:rPr>
      </w:pPr>
      <w:r w:rsidRPr="003A6E30">
        <w:rPr>
          <w:rFonts w:ascii="Times New Roman" w:hAnsi="Times New Roman" w:cs="Times New Roman"/>
          <w:bCs/>
          <w:szCs w:val="24"/>
        </w:rPr>
        <w:t>Međusektorske koprodukcije i projektna partnerstva</w:t>
      </w:r>
    </w:p>
    <w:p w14:paraId="1BD7ADDD" w14:textId="77777777" w:rsidR="00CC012C" w:rsidRPr="003A6E30" w:rsidRDefault="00CC012C" w:rsidP="00CC012C">
      <w:pPr>
        <w:pStyle w:val="ListParagraph"/>
        <w:numPr>
          <w:ilvl w:val="0"/>
          <w:numId w:val="15"/>
        </w:numPr>
        <w:spacing w:after="0" w:line="240" w:lineRule="auto"/>
        <w:ind w:left="644"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Prioritet će imati koprodukcije i suradnja aktera nezavisne scene s ustanovama u kulturi kojima je osnivač Grad Zagreb</w:t>
      </w:r>
    </w:p>
    <w:p w14:paraId="3C35AF2F" w14:textId="77777777" w:rsidR="00CC012C" w:rsidRPr="003A6E30" w:rsidRDefault="00CC012C" w:rsidP="00CC012C">
      <w:pPr>
        <w:pStyle w:val="ListParagraph"/>
        <w:numPr>
          <w:ilvl w:val="0"/>
          <w:numId w:val="15"/>
        </w:numPr>
        <w:spacing w:after="0" w:line="240" w:lineRule="auto"/>
        <w:ind w:left="644"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Doprinos dugotrajnoj suradnji između javnog i civilnog sektora i razvijanje dugoročnih odnosa suradnje</w:t>
      </w:r>
    </w:p>
    <w:p w14:paraId="728E64E1" w14:textId="77777777" w:rsidR="00CC012C" w:rsidRPr="003A6E30" w:rsidRDefault="00CC012C" w:rsidP="00CC01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BC0FE87" w14:textId="77777777" w:rsidR="00CC012C" w:rsidRPr="003A6E30" w:rsidRDefault="00CC012C" w:rsidP="00CC012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Pojedinačna gostovanja stranih umjetnika u Zagrebu koji nisu dio drugih prijavljenih programa</w:t>
      </w:r>
    </w:p>
    <w:p w14:paraId="15F16560" w14:textId="77777777" w:rsidR="00CC012C" w:rsidRPr="003A6E30" w:rsidRDefault="00CC012C" w:rsidP="00CC01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8CACFAA" w14:textId="77777777" w:rsidR="00CC012C" w:rsidRPr="003A6E30" w:rsidRDefault="00CC012C" w:rsidP="00CC012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Međunarodni značaj programa i pojedinaca koji gostuju u Zagrebu</w:t>
      </w:r>
    </w:p>
    <w:p w14:paraId="478DAB03" w14:textId="77777777" w:rsidR="00CC012C" w:rsidRPr="003A6E30" w:rsidRDefault="00CC012C" w:rsidP="00CC012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Prioritet će imati programi koji uključuju rad s lokalnom umjetničkom scenom</w:t>
      </w:r>
    </w:p>
    <w:p w14:paraId="20E66E67" w14:textId="77777777" w:rsidR="00CC012C" w:rsidRPr="003A6E30" w:rsidRDefault="00CC012C" w:rsidP="00CC012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Poticanje inovativnih i suvremenih metoda rada</w:t>
      </w:r>
    </w:p>
    <w:p w14:paraId="432636DD" w14:textId="77777777" w:rsidR="00CC012C" w:rsidRPr="003A6E30" w:rsidRDefault="00CC012C" w:rsidP="00CC012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 xml:space="preserve">Relevantnost i prepoznatljivost gostujućeg umjetnika </w:t>
      </w:r>
    </w:p>
    <w:p w14:paraId="11D93DC0" w14:textId="77777777" w:rsidR="00CC012C" w:rsidRPr="003A6E30" w:rsidRDefault="00CC012C" w:rsidP="00CC012C">
      <w:pPr>
        <w:rPr>
          <w:rFonts w:ascii="Times New Roman" w:hAnsi="Times New Roman" w:cs="Times New Roman"/>
          <w:szCs w:val="24"/>
        </w:rPr>
      </w:pPr>
    </w:p>
    <w:p w14:paraId="51FF59FC" w14:textId="77777777" w:rsidR="008F07A3" w:rsidRPr="003A6E30" w:rsidRDefault="008F07A3" w:rsidP="008F07A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trike/>
          <w:szCs w:val="24"/>
        </w:rPr>
      </w:pPr>
    </w:p>
    <w:p w14:paraId="4F9973A2" w14:textId="77777777" w:rsidR="008F07A3" w:rsidRPr="003A6E30" w:rsidRDefault="008F07A3" w:rsidP="008F07A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0BB76B0" w14:textId="42508939" w:rsidR="0093505D" w:rsidRPr="003A6E30" w:rsidRDefault="0093505D" w:rsidP="0093505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bookmarkStart w:id="5" w:name="_Hlk113883603"/>
      <w:r w:rsidRPr="003A6E30">
        <w:rPr>
          <w:rFonts w:ascii="Times New Roman" w:hAnsi="Times New Roman" w:cs="Times New Roman"/>
          <w:b/>
          <w:bCs/>
          <w:szCs w:val="24"/>
        </w:rPr>
        <w:t xml:space="preserve">DODATNI KRITERIJI ZA VIŠEGODIŠNJE PROGRAME I PROJEKTE </w:t>
      </w:r>
    </w:p>
    <w:p w14:paraId="42C5214B" w14:textId="77777777" w:rsidR="0093505D" w:rsidRPr="003A6E30" w:rsidRDefault="0093505D" w:rsidP="0093505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14:paraId="1F9B0E8B" w14:textId="77777777" w:rsidR="0093505D" w:rsidRPr="003A6E30" w:rsidRDefault="0093505D" w:rsidP="0093505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Jasnoća, koherentnost i provedivost Plana razvoja programa/projekta</w:t>
      </w:r>
    </w:p>
    <w:p w14:paraId="1A89AB3D" w14:textId="77777777" w:rsidR="0093505D" w:rsidRPr="003A6E30" w:rsidRDefault="0093505D" w:rsidP="0093505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Utjecaj višegodišnjeg financiranja na mogućnosti realizacije programa/projekta</w:t>
      </w:r>
    </w:p>
    <w:p w14:paraId="2E7AF43D" w14:textId="77777777" w:rsidR="0093505D" w:rsidRPr="003A6E30" w:rsidRDefault="0093505D" w:rsidP="0093505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Utjecaj višegodišnjeg financiranja na stabilnost i razvoj predlagatelja programa/projekta</w:t>
      </w:r>
    </w:p>
    <w:p w14:paraId="3DF8A107" w14:textId="77777777" w:rsidR="0093505D" w:rsidRPr="003A6E30" w:rsidRDefault="0093505D" w:rsidP="0093505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Doprinos projekta/programa razvoju dugotrajnih partnerstava i suradnji</w:t>
      </w:r>
    </w:p>
    <w:p w14:paraId="06464D5B" w14:textId="77777777" w:rsidR="0093505D" w:rsidRPr="003A6E30" w:rsidRDefault="0093505D" w:rsidP="0093505D">
      <w:pPr>
        <w:jc w:val="both"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ab/>
        <w:t xml:space="preserve">Višegodišnje financiranje može se odobriti za razdoblje do najviše </w:t>
      </w:r>
      <w:r w:rsidRPr="003A6E30">
        <w:rPr>
          <w:rFonts w:ascii="Times New Roman" w:hAnsi="Times New Roman" w:cs="Times New Roman"/>
          <w:b/>
          <w:bCs/>
          <w:szCs w:val="24"/>
        </w:rPr>
        <w:t>3 godine</w:t>
      </w:r>
      <w:r w:rsidRPr="003A6E30">
        <w:rPr>
          <w:rFonts w:ascii="Times New Roman" w:hAnsi="Times New Roman" w:cs="Times New Roman"/>
          <w:szCs w:val="24"/>
        </w:rPr>
        <w:t xml:space="preserve">, i to za programe koji se već kontinuirano odvijaju 5 ili više godina, odnosno za nove projekte koji se zbog kompleksnosti i zahtjevnosti provode kroz više godina (i to istaknuti i profilirani festivali i druge manifestacije, cjelogodišnji programi nezavisnih galerija, izvedbenih i </w:t>
      </w:r>
      <w:proofErr w:type="spellStart"/>
      <w:r w:rsidRPr="003A6E30">
        <w:rPr>
          <w:rFonts w:ascii="Times New Roman" w:hAnsi="Times New Roman" w:cs="Times New Roman"/>
          <w:szCs w:val="24"/>
        </w:rPr>
        <w:t>kinoprikazivačkih</w:t>
      </w:r>
      <w:proofErr w:type="spellEnd"/>
      <w:r w:rsidRPr="003A6E30">
        <w:rPr>
          <w:rFonts w:ascii="Times New Roman" w:hAnsi="Times New Roman" w:cs="Times New Roman"/>
          <w:szCs w:val="24"/>
        </w:rPr>
        <w:t xml:space="preserve"> dvorana, klubova i sličnih prostora u kojima se redovito održavaju javni programi, programi koji se odvijaju u obliku redovitog pružanja javnih usluga u kulturi, a koje su za krajnje korisnike besplatne). Prekid u odvijanju programa uzrokovan nužnim epidemiološkim mjerama radi zaštite za vrijeme proglašene epidemije COVID-19 neće se smatrati diskontinuitetom u smislu ovog Javnog poziva. </w:t>
      </w:r>
    </w:p>
    <w:p w14:paraId="243263D9" w14:textId="2FA36E05" w:rsidR="00FA22C4" w:rsidRPr="003A6E30" w:rsidRDefault="0093505D" w:rsidP="0093505D">
      <w:pPr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ab/>
        <w:t>Za programe i projekte za koje je zatraženo višegodišnje financiranje može se odobriti godišnje ili jednokratno financiranje</w:t>
      </w:r>
      <w:r w:rsidR="00FA22C4" w:rsidRPr="003A6E30">
        <w:rPr>
          <w:rFonts w:ascii="Times New Roman" w:hAnsi="Times New Roman" w:cs="Times New Roman"/>
          <w:szCs w:val="24"/>
        </w:rPr>
        <w:t>.</w:t>
      </w:r>
    </w:p>
    <w:bookmarkEnd w:id="5"/>
    <w:p w14:paraId="62DE2F58" w14:textId="77777777" w:rsidR="004B77A3" w:rsidRPr="003A6E30" w:rsidRDefault="004B77A3" w:rsidP="0033573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771D75D" w14:textId="77777777" w:rsidR="00902A9C" w:rsidRPr="003A6E30" w:rsidRDefault="00902A9C" w:rsidP="0033573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1CF3DA2" w14:textId="77777777" w:rsidR="00902A9C" w:rsidRPr="003A6E30" w:rsidRDefault="00902A9C" w:rsidP="0033573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B22C29E" w14:textId="77777777" w:rsidR="004B77A3" w:rsidRPr="003A6E30" w:rsidRDefault="004B77A3" w:rsidP="0033573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697B1F8" w14:textId="00CB1CF6" w:rsidR="0033573A" w:rsidRPr="003A6E30" w:rsidRDefault="0093505D" w:rsidP="0033573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3A6E30">
        <w:rPr>
          <w:rFonts w:ascii="Times New Roman" w:hAnsi="Times New Roman" w:cs="Times New Roman"/>
          <w:b/>
          <w:bCs/>
          <w:szCs w:val="24"/>
        </w:rPr>
        <w:lastRenderedPageBreak/>
        <w:t>III</w:t>
      </w:r>
      <w:bookmarkStart w:id="6" w:name="_Hlk113889670"/>
      <w:r w:rsidR="0033573A" w:rsidRPr="003A6E30">
        <w:rPr>
          <w:rFonts w:ascii="Times New Roman" w:hAnsi="Times New Roman" w:cs="Times New Roman"/>
          <w:b/>
          <w:bCs/>
          <w:szCs w:val="24"/>
        </w:rPr>
        <w:t>.</w:t>
      </w:r>
    </w:p>
    <w:p w14:paraId="347ECFD0" w14:textId="77777777" w:rsidR="004B77A3" w:rsidRPr="003A6E30" w:rsidRDefault="004B77A3" w:rsidP="0033573A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0793D8F3" w14:textId="77777777" w:rsidR="0033573A" w:rsidRPr="003A6E30" w:rsidRDefault="0033573A" w:rsidP="0033573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bookmarkStart w:id="7" w:name="_Hlk113953571"/>
      <w:r w:rsidRPr="003A6E30">
        <w:rPr>
          <w:rFonts w:ascii="Times New Roman" w:hAnsi="Times New Roman" w:cs="Times New Roman"/>
          <w:b/>
          <w:szCs w:val="24"/>
        </w:rPr>
        <w:t>Prijave se podnose isključivo elektroničkim putem na odgovarajućem obrascu e-prijavnice koji je dostupan na službenim stranicama Grada Zagreba: www.zagreb.hr</w:t>
      </w:r>
    </w:p>
    <w:p w14:paraId="4DF69CDF" w14:textId="77777777" w:rsidR="0033573A" w:rsidRPr="003A6E30" w:rsidRDefault="0033573A" w:rsidP="0033573A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3A6E30">
        <w:rPr>
          <w:rFonts w:ascii="Times New Roman" w:hAnsi="Times New Roman" w:cs="Times New Roman"/>
          <w:bCs/>
          <w:szCs w:val="24"/>
        </w:rPr>
        <w:t xml:space="preserve"> </w:t>
      </w:r>
    </w:p>
    <w:p w14:paraId="08ECF281" w14:textId="77777777" w:rsidR="0033573A" w:rsidRPr="003A6E30" w:rsidRDefault="0033573A" w:rsidP="0033573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A6E30">
        <w:rPr>
          <w:rFonts w:ascii="Times New Roman" w:hAnsi="Times New Roman" w:cs="Times New Roman"/>
          <w:b/>
          <w:szCs w:val="24"/>
        </w:rPr>
        <w:t>Uz svaku elektronički popunjenu e-prijavnicu potrebno je učitati, odnosno pohraniti dokumentaciju u digitalnom obliku:</w:t>
      </w:r>
    </w:p>
    <w:p w14:paraId="051FEA07" w14:textId="77777777" w:rsidR="0033573A" w:rsidRPr="003A6E30" w:rsidRDefault="0033573A" w:rsidP="0033573A">
      <w:pPr>
        <w:spacing w:after="0" w:line="240" w:lineRule="auto"/>
        <w:rPr>
          <w:rFonts w:ascii="Times New Roman" w:hAnsi="Times New Roman" w:cs="Times New Roman"/>
          <w:szCs w:val="24"/>
          <w:highlight w:val="cyan"/>
        </w:rPr>
      </w:pPr>
    </w:p>
    <w:p w14:paraId="3461B3A2" w14:textId="77777777" w:rsidR="0033573A" w:rsidRPr="003A6E30" w:rsidRDefault="0033573A" w:rsidP="0033573A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bookmarkStart w:id="8" w:name="_Hlk113886931"/>
      <w:bookmarkStart w:id="9" w:name="_Hlk113883674"/>
      <w:r w:rsidRPr="003A6E30">
        <w:rPr>
          <w:rFonts w:ascii="Times New Roman" w:hAnsi="Times New Roman" w:cs="Times New Roman"/>
          <w:b/>
          <w:bCs/>
          <w:szCs w:val="24"/>
        </w:rPr>
        <w:t>OBVEZNI PRILOZI</w:t>
      </w:r>
      <w:bookmarkEnd w:id="8"/>
    </w:p>
    <w:p w14:paraId="23352452" w14:textId="77777777" w:rsidR="0033573A" w:rsidRPr="003A6E30" w:rsidRDefault="0033573A" w:rsidP="0033573A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bookmarkEnd w:id="9"/>
    <w:p w14:paraId="48BF28CB" w14:textId="77777777" w:rsidR="0033573A" w:rsidRPr="003A6E30" w:rsidRDefault="0033573A" w:rsidP="0033573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1) Detaljan opis programa koji sadrži sve podatke za procjenu prijave, a osobito:</w:t>
      </w:r>
    </w:p>
    <w:p w14:paraId="688CC6C4" w14:textId="51AC493D" w:rsidR="0033573A" w:rsidRPr="003A6E30" w:rsidRDefault="0033573A" w:rsidP="0033573A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opis i plan provedbe aktivnosti</w:t>
      </w:r>
    </w:p>
    <w:p w14:paraId="7BB230EE" w14:textId="77777777" w:rsidR="0033573A" w:rsidRPr="003A6E30" w:rsidRDefault="0033573A" w:rsidP="0033573A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 xml:space="preserve">reference angažiranih umjetnika, autora, izvođača i drugih izvoditelja </w:t>
      </w:r>
    </w:p>
    <w:p w14:paraId="7E0C1198" w14:textId="20E93335" w:rsidR="0033573A" w:rsidRPr="003A6E30" w:rsidRDefault="0033573A" w:rsidP="004B77A3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opis partnera i njihovih uloga (ako je primje</w:t>
      </w:r>
      <w:r w:rsidR="004B77A3" w:rsidRPr="003A6E30">
        <w:rPr>
          <w:rFonts w:ascii="Times New Roman" w:hAnsi="Times New Roman" w:cs="Times New Roman"/>
          <w:szCs w:val="24"/>
        </w:rPr>
        <w:t>njivo</w:t>
      </w:r>
      <w:r w:rsidRPr="003A6E30">
        <w:rPr>
          <w:rFonts w:ascii="Times New Roman" w:hAnsi="Times New Roman" w:cs="Times New Roman"/>
          <w:szCs w:val="24"/>
        </w:rPr>
        <w:t>)</w:t>
      </w:r>
    </w:p>
    <w:p w14:paraId="300BED3B" w14:textId="696514BA" w:rsidR="0033573A" w:rsidRPr="003A6E30" w:rsidRDefault="0033573A" w:rsidP="0033573A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plan promocije programa, komunikacije s javno</w:t>
      </w:r>
      <w:r w:rsidR="00796E22" w:rsidRPr="003A6E30">
        <w:rPr>
          <w:rFonts w:ascii="Times New Roman" w:hAnsi="Times New Roman" w:cs="Times New Roman"/>
          <w:szCs w:val="24"/>
        </w:rPr>
        <w:t>šću</w:t>
      </w:r>
      <w:r w:rsidRPr="003A6E30">
        <w:rPr>
          <w:rFonts w:ascii="Times New Roman" w:hAnsi="Times New Roman" w:cs="Times New Roman"/>
          <w:szCs w:val="24"/>
        </w:rPr>
        <w:t xml:space="preserve"> odnosno plan distribucije </w:t>
      </w:r>
    </w:p>
    <w:p w14:paraId="5498B165" w14:textId="77777777" w:rsidR="0033573A" w:rsidRPr="003A6E30" w:rsidRDefault="0033573A" w:rsidP="0033573A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organizacijski tim</w:t>
      </w:r>
    </w:p>
    <w:p w14:paraId="00DA5C0B" w14:textId="19A71C64" w:rsidR="0033573A" w:rsidRPr="003A6E30" w:rsidRDefault="0033573A" w:rsidP="0033573A">
      <w:pPr>
        <w:numPr>
          <w:ilvl w:val="1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i druge važne informacije</w:t>
      </w:r>
    </w:p>
    <w:p w14:paraId="07A3556F" w14:textId="397A3A45" w:rsidR="00CC012C" w:rsidRPr="003A6E30" w:rsidRDefault="00CC012C" w:rsidP="007741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 xml:space="preserve">Obavijest o razvrstavanju poslovnog subjekta prema NKD-u </w:t>
      </w:r>
    </w:p>
    <w:p w14:paraId="20114051" w14:textId="77777777" w:rsidR="00CC012C" w:rsidRPr="003A6E30" w:rsidRDefault="00CC012C" w:rsidP="00CC01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0DD37B8" w14:textId="77777777" w:rsidR="00CC012C" w:rsidRPr="003A6E30" w:rsidRDefault="00CC012C" w:rsidP="00CC01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>Ugovor o vođenju transakcijskog računa ili dio izvatka na kojem se vidi IBAN transakcijskog računa i podaci o vlasniku računa ili potvrda Banke</w:t>
      </w:r>
    </w:p>
    <w:p w14:paraId="08680CC4" w14:textId="77777777" w:rsidR="00CC012C" w:rsidRPr="003A6E30" w:rsidRDefault="00CC012C" w:rsidP="00CC012C">
      <w:pPr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p w14:paraId="11E2C98C" w14:textId="77777777" w:rsidR="004B77A3" w:rsidRPr="003A6E30" w:rsidRDefault="004B77A3" w:rsidP="00902A9C">
      <w:pPr>
        <w:spacing w:after="0" w:line="240" w:lineRule="auto"/>
        <w:contextualSpacing/>
        <w:rPr>
          <w:rFonts w:ascii="Times New Roman" w:hAnsi="Times New Roman" w:cs="Times New Roman"/>
          <w:strike/>
          <w:szCs w:val="24"/>
        </w:rPr>
      </w:pPr>
      <w:bookmarkStart w:id="10" w:name="_Hlk113887679"/>
      <w:bookmarkEnd w:id="6"/>
      <w:bookmarkEnd w:id="7"/>
    </w:p>
    <w:p w14:paraId="4207A716" w14:textId="77777777" w:rsidR="0033573A" w:rsidRPr="003A6E30" w:rsidRDefault="0033573A" w:rsidP="0033573A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bookmarkStart w:id="11" w:name="_Hlk113953606"/>
      <w:bookmarkStart w:id="12" w:name="_Hlk113955161"/>
      <w:bookmarkStart w:id="13" w:name="_Hlk113953695"/>
      <w:r w:rsidRPr="003A6E30">
        <w:rPr>
          <w:rFonts w:ascii="Times New Roman" w:hAnsi="Times New Roman" w:cs="Times New Roman"/>
          <w:b/>
          <w:bCs/>
          <w:szCs w:val="24"/>
        </w:rPr>
        <w:t>Uz navedenu obveznu dokumentaciju za sve prijave prijavitelj je dužan priložiti i dodatne obvezne priloge</w:t>
      </w:r>
      <w:r w:rsidRPr="003A6E30">
        <w:rPr>
          <w:rFonts w:ascii="Times New Roman" w:hAnsi="Times New Roman" w:cs="Times New Roman"/>
          <w:szCs w:val="24"/>
        </w:rPr>
        <w:t>:</w:t>
      </w:r>
    </w:p>
    <w:p w14:paraId="3AA1BF13" w14:textId="77777777" w:rsidR="0033573A" w:rsidRPr="003A6E30" w:rsidRDefault="0033573A" w:rsidP="0033573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bookmarkStart w:id="14" w:name="_Hlk113883683"/>
      <w:bookmarkStart w:id="15" w:name="_Hlk113886576"/>
      <w:bookmarkEnd w:id="11"/>
      <w:r w:rsidRPr="003A6E30">
        <w:rPr>
          <w:rFonts w:ascii="Times New Roman" w:eastAsia="Calibri" w:hAnsi="Times New Roman" w:cs="Times New Roman"/>
          <w:b/>
          <w:bCs/>
          <w:szCs w:val="24"/>
        </w:rPr>
        <w:tab/>
      </w:r>
      <w:bookmarkStart w:id="16" w:name="_Hlk113886964"/>
    </w:p>
    <w:p w14:paraId="746577B4" w14:textId="77777777" w:rsidR="0033573A" w:rsidRPr="003A6E30" w:rsidRDefault="0033573A" w:rsidP="0033573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bookmarkStart w:id="17" w:name="_Hlk113883714"/>
      <w:bookmarkStart w:id="18" w:name="_Hlk113952808"/>
      <w:bookmarkStart w:id="19" w:name="_Hlk113886485"/>
      <w:bookmarkEnd w:id="10"/>
      <w:bookmarkEnd w:id="14"/>
      <w:bookmarkEnd w:id="15"/>
      <w:r w:rsidRPr="003A6E30">
        <w:rPr>
          <w:rFonts w:ascii="Times New Roman" w:hAnsi="Times New Roman" w:cs="Times New Roman"/>
        </w:rPr>
        <w:t>za višegodišnje programe i projekte:</w:t>
      </w:r>
    </w:p>
    <w:p w14:paraId="73AE1D23" w14:textId="77777777" w:rsidR="0033573A" w:rsidRPr="003A6E30" w:rsidRDefault="0033573A" w:rsidP="0033573A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bookmarkStart w:id="20" w:name="_Hlk113887694"/>
      <w:bookmarkEnd w:id="17"/>
      <w:r w:rsidRPr="003A6E30">
        <w:rPr>
          <w:rFonts w:ascii="Times New Roman" w:hAnsi="Times New Roman" w:cs="Times New Roman"/>
        </w:rPr>
        <w:t xml:space="preserve">plan razvoja programa/projekta koji se odnosi na cijelo razdoblje za koje se traži financiranje, a koji sadrži sve bitne odrednice (ciljevi, rezultati, glavne aktivnosti, način provedbe, osnovna strategija promocije i komunikacije i druge važne informacije) </w:t>
      </w:r>
    </w:p>
    <w:p w14:paraId="79A0C584" w14:textId="77777777" w:rsidR="0033573A" w:rsidRPr="003A6E30" w:rsidRDefault="0033573A" w:rsidP="0033573A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3A6E30">
        <w:rPr>
          <w:rFonts w:ascii="Times New Roman" w:hAnsi="Times New Roman" w:cs="Times New Roman"/>
        </w:rPr>
        <w:t>okvirni financijski plan za preostalo razdoblje (za razdoblje nakon godine za koju je raspisan ovaj Javni poziv)</w:t>
      </w:r>
    </w:p>
    <w:p w14:paraId="27C65842" w14:textId="77777777" w:rsidR="0033573A" w:rsidRPr="003A6E30" w:rsidRDefault="0033573A" w:rsidP="0033573A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7F34A6D4" w14:textId="77777777" w:rsidR="0033573A" w:rsidRPr="003A6E30" w:rsidRDefault="0033573A" w:rsidP="0033573A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  <w:r w:rsidRPr="003A6E30">
        <w:rPr>
          <w:rFonts w:ascii="Times New Roman" w:hAnsi="Times New Roman" w:cs="Times New Roman"/>
          <w:b/>
          <w:bCs/>
          <w:szCs w:val="24"/>
        </w:rPr>
        <w:t>OSTALI PRILOZI</w:t>
      </w:r>
    </w:p>
    <w:p w14:paraId="21F0FE77" w14:textId="77777777" w:rsidR="0033573A" w:rsidRPr="003A6E30" w:rsidRDefault="0033573A" w:rsidP="0033573A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355EE0FD" w14:textId="68E40D1B" w:rsidR="0033573A" w:rsidRPr="003A6E30" w:rsidRDefault="0033573A" w:rsidP="004B77A3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3A6E30">
        <w:rPr>
          <w:rFonts w:ascii="Times New Roman" w:hAnsi="Times New Roman" w:cs="Times New Roman"/>
          <w:szCs w:val="24"/>
        </w:rPr>
        <w:t xml:space="preserve">Uz obvezne priloge prijavitelj može priložiti i </w:t>
      </w:r>
      <w:r w:rsidRPr="003A6E30">
        <w:rPr>
          <w:rFonts w:ascii="Times New Roman" w:hAnsi="Times New Roman" w:cs="Times New Roman"/>
          <w:b/>
          <w:bCs/>
          <w:szCs w:val="24"/>
        </w:rPr>
        <w:t>ostale priloge</w:t>
      </w:r>
      <w:r w:rsidRPr="003A6E30">
        <w:rPr>
          <w:rFonts w:ascii="Times New Roman" w:hAnsi="Times New Roman" w:cs="Times New Roman"/>
          <w:szCs w:val="24"/>
        </w:rPr>
        <w:t xml:space="preserve">, primjerice potvrde, likovna rješenja, skice, vizualizacije i drugo (dostavljaju se u pdf. formatu kako je naznačeno u prijavnici, a u slučaju nemogućnosti objedinjavanja u jedan pdf. </w:t>
      </w:r>
      <w:r w:rsidR="00796E22" w:rsidRPr="003A6E30">
        <w:rPr>
          <w:rFonts w:ascii="Times New Roman" w:hAnsi="Times New Roman" w:cs="Times New Roman"/>
          <w:szCs w:val="24"/>
        </w:rPr>
        <w:t>p</w:t>
      </w:r>
      <w:r w:rsidRPr="003A6E30">
        <w:rPr>
          <w:rFonts w:ascii="Times New Roman" w:hAnsi="Times New Roman" w:cs="Times New Roman"/>
          <w:szCs w:val="24"/>
        </w:rPr>
        <w:t>rilozi se mogu učitati u zip datoteci</w:t>
      </w:r>
      <w:bookmarkStart w:id="21" w:name="_Hlk113883809"/>
      <w:bookmarkEnd w:id="12"/>
      <w:bookmarkEnd w:id="18"/>
      <w:r w:rsidR="00CD753A" w:rsidRPr="003A6E30">
        <w:rPr>
          <w:rFonts w:ascii="Times New Roman" w:hAnsi="Times New Roman" w:cs="Times New Roman"/>
          <w:szCs w:val="24"/>
        </w:rPr>
        <w:t>)</w:t>
      </w:r>
      <w:r w:rsidR="00DB2B93" w:rsidRPr="003A6E30">
        <w:rPr>
          <w:rFonts w:ascii="Times New Roman" w:hAnsi="Times New Roman" w:cs="Times New Roman"/>
          <w:szCs w:val="24"/>
        </w:rPr>
        <w:t>.</w:t>
      </w:r>
      <w:r w:rsidRPr="003A6E30">
        <w:br/>
      </w:r>
      <w:bookmarkEnd w:id="13"/>
      <w:bookmarkEnd w:id="16"/>
      <w:bookmarkEnd w:id="19"/>
      <w:bookmarkEnd w:id="20"/>
      <w:bookmarkEnd w:id="21"/>
    </w:p>
    <w:p w14:paraId="766075FB" w14:textId="77777777" w:rsidR="0093505D" w:rsidRPr="003A6E30" w:rsidRDefault="0093505D" w:rsidP="0093505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sectPr w:rsidR="0093505D" w:rsidRPr="003A6E30" w:rsidSect="00B2310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BE2"/>
    <w:multiLevelType w:val="hybridMultilevel"/>
    <w:tmpl w:val="FF9823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6AE"/>
    <w:multiLevelType w:val="hybridMultilevel"/>
    <w:tmpl w:val="C91A67DA"/>
    <w:lvl w:ilvl="0" w:tplc="809EC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2419"/>
    <w:multiLevelType w:val="hybridMultilevel"/>
    <w:tmpl w:val="E9644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A098B"/>
    <w:multiLevelType w:val="hybridMultilevel"/>
    <w:tmpl w:val="9F888AF2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F47C0D"/>
    <w:multiLevelType w:val="hybridMultilevel"/>
    <w:tmpl w:val="73760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D6930"/>
    <w:multiLevelType w:val="hybridMultilevel"/>
    <w:tmpl w:val="5514602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05E98"/>
    <w:multiLevelType w:val="hybridMultilevel"/>
    <w:tmpl w:val="8B64E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073A5"/>
    <w:multiLevelType w:val="hybridMultilevel"/>
    <w:tmpl w:val="9E2C9B5C"/>
    <w:lvl w:ilvl="0" w:tplc="041A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E5086"/>
    <w:multiLevelType w:val="hybridMultilevel"/>
    <w:tmpl w:val="CE647A0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B07DD7"/>
    <w:multiLevelType w:val="hybridMultilevel"/>
    <w:tmpl w:val="041CEB3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57A1C"/>
    <w:multiLevelType w:val="multilevel"/>
    <w:tmpl w:val="CC1497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C466754"/>
    <w:multiLevelType w:val="multilevel"/>
    <w:tmpl w:val="CC1497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9D4D69"/>
    <w:multiLevelType w:val="hybridMultilevel"/>
    <w:tmpl w:val="411C1D1A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F0F1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6B45B40"/>
    <w:multiLevelType w:val="hybridMultilevel"/>
    <w:tmpl w:val="5514602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A192F"/>
    <w:multiLevelType w:val="hybridMultilevel"/>
    <w:tmpl w:val="F54CF6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73362"/>
    <w:multiLevelType w:val="hybridMultilevel"/>
    <w:tmpl w:val="05F0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B1D24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26877062">
    <w:abstractNumId w:val="11"/>
  </w:num>
  <w:num w:numId="2" w16cid:durableId="615522474">
    <w:abstractNumId w:val="9"/>
  </w:num>
  <w:num w:numId="3" w16cid:durableId="956330067">
    <w:abstractNumId w:val="15"/>
  </w:num>
  <w:num w:numId="4" w16cid:durableId="1827436235">
    <w:abstractNumId w:val="1"/>
  </w:num>
  <w:num w:numId="5" w16cid:durableId="954794589">
    <w:abstractNumId w:val="14"/>
  </w:num>
  <w:num w:numId="6" w16cid:durableId="1180462118">
    <w:abstractNumId w:val="3"/>
  </w:num>
  <w:num w:numId="7" w16cid:durableId="1749225645">
    <w:abstractNumId w:val="12"/>
  </w:num>
  <w:num w:numId="8" w16cid:durableId="647974625">
    <w:abstractNumId w:val="7"/>
  </w:num>
  <w:num w:numId="9" w16cid:durableId="481697190">
    <w:abstractNumId w:val="2"/>
  </w:num>
  <w:num w:numId="10" w16cid:durableId="2017144470">
    <w:abstractNumId w:val="8"/>
  </w:num>
  <w:num w:numId="11" w16cid:durableId="638073211">
    <w:abstractNumId w:val="5"/>
  </w:num>
  <w:num w:numId="12" w16cid:durableId="1664817718">
    <w:abstractNumId w:val="13"/>
  </w:num>
  <w:num w:numId="13" w16cid:durableId="12996064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195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415105">
    <w:abstractNumId w:val="4"/>
  </w:num>
  <w:num w:numId="16" w16cid:durableId="1618023112">
    <w:abstractNumId w:val="10"/>
  </w:num>
  <w:num w:numId="17" w16cid:durableId="240221821">
    <w:abstractNumId w:val="16"/>
  </w:num>
  <w:num w:numId="18" w16cid:durableId="17700772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EC"/>
    <w:rsid w:val="000C5CA1"/>
    <w:rsid w:val="001512BA"/>
    <w:rsid w:val="001673AA"/>
    <w:rsid w:val="001E3791"/>
    <w:rsid w:val="001E6A9D"/>
    <w:rsid w:val="00200C99"/>
    <w:rsid w:val="00217B5D"/>
    <w:rsid w:val="0022732C"/>
    <w:rsid w:val="00244FA1"/>
    <w:rsid w:val="0025014F"/>
    <w:rsid w:val="002E2F30"/>
    <w:rsid w:val="002F5EF6"/>
    <w:rsid w:val="0033573A"/>
    <w:rsid w:val="00354997"/>
    <w:rsid w:val="0035543D"/>
    <w:rsid w:val="00381975"/>
    <w:rsid w:val="003A6E30"/>
    <w:rsid w:val="003A7F7A"/>
    <w:rsid w:val="003F7485"/>
    <w:rsid w:val="00425EA4"/>
    <w:rsid w:val="00430DE4"/>
    <w:rsid w:val="004575B3"/>
    <w:rsid w:val="004674B6"/>
    <w:rsid w:val="00480B67"/>
    <w:rsid w:val="004B77A3"/>
    <w:rsid w:val="004F71C0"/>
    <w:rsid w:val="005057A6"/>
    <w:rsid w:val="00554C1B"/>
    <w:rsid w:val="0055739F"/>
    <w:rsid w:val="00562FD3"/>
    <w:rsid w:val="00563C78"/>
    <w:rsid w:val="005B33E3"/>
    <w:rsid w:val="005F3575"/>
    <w:rsid w:val="00641F3C"/>
    <w:rsid w:val="00686CEC"/>
    <w:rsid w:val="006971D4"/>
    <w:rsid w:val="006A3849"/>
    <w:rsid w:val="00730357"/>
    <w:rsid w:val="00774188"/>
    <w:rsid w:val="00775F44"/>
    <w:rsid w:val="0078387B"/>
    <w:rsid w:val="00796E22"/>
    <w:rsid w:val="008148AC"/>
    <w:rsid w:val="008252EF"/>
    <w:rsid w:val="008802D1"/>
    <w:rsid w:val="00886E55"/>
    <w:rsid w:val="008870A5"/>
    <w:rsid w:val="00891681"/>
    <w:rsid w:val="008B1077"/>
    <w:rsid w:val="008C2A58"/>
    <w:rsid w:val="008D312B"/>
    <w:rsid w:val="008F07A3"/>
    <w:rsid w:val="008F3FCB"/>
    <w:rsid w:val="00902A9C"/>
    <w:rsid w:val="0093505D"/>
    <w:rsid w:val="009838D5"/>
    <w:rsid w:val="00986095"/>
    <w:rsid w:val="009A7E6E"/>
    <w:rsid w:val="009B5D85"/>
    <w:rsid w:val="00A56138"/>
    <w:rsid w:val="00A740E8"/>
    <w:rsid w:val="00A741A4"/>
    <w:rsid w:val="00A85B1E"/>
    <w:rsid w:val="00AC0E57"/>
    <w:rsid w:val="00AE6BAF"/>
    <w:rsid w:val="00B23100"/>
    <w:rsid w:val="00B338EB"/>
    <w:rsid w:val="00B40FB3"/>
    <w:rsid w:val="00B45E8D"/>
    <w:rsid w:val="00B500F2"/>
    <w:rsid w:val="00B54C61"/>
    <w:rsid w:val="00B86F86"/>
    <w:rsid w:val="00BA1177"/>
    <w:rsid w:val="00C05E68"/>
    <w:rsid w:val="00C31C3E"/>
    <w:rsid w:val="00C72CCC"/>
    <w:rsid w:val="00C82C07"/>
    <w:rsid w:val="00C941E5"/>
    <w:rsid w:val="00CC012C"/>
    <w:rsid w:val="00CD753A"/>
    <w:rsid w:val="00D15C59"/>
    <w:rsid w:val="00D27FE7"/>
    <w:rsid w:val="00D433AE"/>
    <w:rsid w:val="00D60D58"/>
    <w:rsid w:val="00D66096"/>
    <w:rsid w:val="00D800DA"/>
    <w:rsid w:val="00DB2B93"/>
    <w:rsid w:val="00E24E99"/>
    <w:rsid w:val="00E67D59"/>
    <w:rsid w:val="00ED24B6"/>
    <w:rsid w:val="00EE2E6C"/>
    <w:rsid w:val="00F000AB"/>
    <w:rsid w:val="00F25CDC"/>
    <w:rsid w:val="00F527BB"/>
    <w:rsid w:val="00F66C57"/>
    <w:rsid w:val="00FA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5CAD"/>
  <w15:chartTrackingRefBased/>
  <w15:docId w15:val="{B62324B5-5B55-44AB-A8B2-1224D4F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CE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505D"/>
    <w:pPr>
      <w:keepNext/>
      <w:keepLines/>
      <w:spacing w:before="360" w:after="120" w:line="240" w:lineRule="auto"/>
      <w:outlineLvl w:val="1"/>
    </w:pPr>
    <w:rPr>
      <w:rFonts w:ascii="Times New Roman" w:eastAsiaTheme="majorEastAsia" w:hAnsi="Times New Roman" w:cs="Times New Roman"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C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E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3505D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6C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C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6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86CE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CEC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styleId="SubtleEmphasis">
    <w:name w:val="Subtle Emphasis"/>
    <w:basedOn w:val="DefaultParagraphFont"/>
    <w:uiPriority w:val="19"/>
    <w:qFormat/>
    <w:rsid w:val="00686CEC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86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CEC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C9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C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7E492-676C-47FA-BD6F-BBE5327A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Crnković</dc:creator>
  <cp:keywords/>
  <dc:description/>
  <cp:lastModifiedBy>Frano Boban</cp:lastModifiedBy>
  <cp:revision>3</cp:revision>
  <cp:lastPrinted>2022-09-15T13:36:00Z</cp:lastPrinted>
  <dcterms:created xsi:type="dcterms:W3CDTF">2024-07-26T10:04:00Z</dcterms:created>
  <dcterms:modified xsi:type="dcterms:W3CDTF">2024-07-26T10:53:00Z</dcterms:modified>
</cp:coreProperties>
</file>